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01FC" w14:textId="77777777" w:rsidR="00D50E53" w:rsidRDefault="009B65F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Svolání zasedání Zastupitelstva obce Rojetín</w:t>
      </w:r>
    </w:p>
    <w:p w14:paraId="60CFF18B" w14:textId="5F935CB6" w:rsidR="00D50E53" w:rsidRDefault="00B64F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Konaného dne  </w:t>
      </w:r>
      <w:r w:rsidR="00D463F7">
        <w:rPr>
          <w:b/>
          <w:sz w:val="36"/>
          <w:szCs w:val="36"/>
          <w:u w:val="single"/>
        </w:rPr>
        <w:t>2</w:t>
      </w:r>
      <w:r w:rsidR="00575D2A">
        <w:rPr>
          <w:b/>
          <w:sz w:val="36"/>
          <w:szCs w:val="36"/>
          <w:u w:val="single"/>
        </w:rPr>
        <w:t>4</w:t>
      </w:r>
      <w:r w:rsidR="008625DB">
        <w:rPr>
          <w:b/>
          <w:sz w:val="36"/>
          <w:szCs w:val="36"/>
          <w:u w:val="single"/>
        </w:rPr>
        <w:t>.</w:t>
      </w:r>
      <w:r w:rsidR="00F64A5D">
        <w:rPr>
          <w:b/>
          <w:sz w:val="36"/>
          <w:szCs w:val="36"/>
          <w:u w:val="single"/>
        </w:rPr>
        <w:t xml:space="preserve"> </w:t>
      </w:r>
      <w:r w:rsidR="00575D2A">
        <w:rPr>
          <w:b/>
          <w:sz w:val="36"/>
          <w:szCs w:val="36"/>
          <w:u w:val="single"/>
        </w:rPr>
        <w:t>6</w:t>
      </w:r>
      <w:r w:rsidR="00E4532B">
        <w:rPr>
          <w:b/>
          <w:sz w:val="36"/>
          <w:szCs w:val="36"/>
          <w:u w:val="single"/>
        </w:rPr>
        <w:t>.</w:t>
      </w:r>
      <w:r w:rsidR="00B2262E">
        <w:rPr>
          <w:b/>
          <w:sz w:val="36"/>
          <w:szCs w:val="36"/>
          <w:u w:val="single"/>
        </w:rPr>
        <w:t xml:space="preserve"> </w:t>
      </w:r>
      <w:r w:rsidR="008F0D04">
        <w:rPr>
          <w:b/>
          <w:sz w:val="36"/>
          <w:szCs w:val="36"/>
          <w:u w:val="single"/>
        </w:rPr>
        <w:t>202</w:t>
      </w:r>
      <w:r w:rsidR="001250E3">
        <w:rPr>
          <w:b/>
          <w:sz w:val="36"/>
          <w:szCs w:val="36"/>
          <w:u w:val="single"/>
        </w:rPr>
        <w:t>6</w:t>
      </w:r>
    </w:p>
    <w:p w14:paraId="247248E6" w14:textId="77777777" w:rsidR="00D50E53" w:rsidRDefault="00D50E53">
      <w:pPr>
        <w:jc w:val="center"/>
        <w:rPr>
          <w:b/>
          <w:sz w:val="36"/>
          <w:szCs w:val="36"/>
          <w:u w:val="single"/>
        </w:rPr>
      </w:pPr>
    </w:p>
    <w:p w14:paraId="4F636C81" w14:textId="77777777" w:rsidR="00D50E53" w:rsidRDefault="009B65FA">
      <w:pPr>
        <w:jc w:val="center"/>
      </w:pPr>
      <w:r>
        <w:rPr>
          <w:b/>
          <w:sz w:val="28"/>
          <w:szCs w:val="28"/>
          <w:u w:val="single"/>
        </w:rPr>
        <w:t>Místo konání:</w:t>
      </w:r>
      <w:r>
        <w:rPr>
          <w:b/>
          <w:sz w:val="28"/>
          <w:szCs w:val="28"/>
        </w:rPr>
        <w:t xml:space="preserve"> Obecní úřad Rojetín č.p. 50 (zasedací místnost)</w:t>
      </w:r>
    </w:p>
    <w:p w14:paraId="34467F9C" w14:textId="654F8AF5" w:rsidR="00D50E53" w:rsidRDefault="00D70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Začátek zasedání O.Z. v 1</w:t>
      </w:r>
      <w:r w:rsidR="00394D51">
        <w:rPr>
          <w:b/>
          <w:sz w:val="28"/>
          <w:szCs w:val="28"/>
        </w:rPr>
        <w:t>8</w:t>
      </w:r>
      <w:r w:rsidR="009B65FA">
        <w:rPr>
          <w:b/>
          <w:sz w:val="28"/>
          <w:szCs w:val="28"/>
        </w:rPr>
        <w:t>:00</w:t>
      </w:r>
    </w:p>
    <w:p w14:paraId="0F9A48FC" w14:textId="77777777" w:rsidR="00D50E53" w:rsidRDefault="009B65F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zasedání:</w:t>
      </w:r>
    </w:p>
    <w:p w14:paraId="2CEE9FB3" w14:textId="77777777" w:rsidR="00D50E53" w:rsidRDefault="009B65FA" w:rsidP="00D7047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Zahájení, určení ověřovatelů z</w:t>
      </w:r>
      <w:r w:rsidR="00D70477">
        <w:rPr>
          <w:sz w:val="28"/>
          <w:szCs w:val="28"/>
        </w:rPr>
        <w:t>ápisu</w:t>
      </w:r>
    </w:p>
    <w:p w14:paraId="2A27F102" w14:textId="316F389A" w:rsidR="00D463F7" w:rsidRDefault="00575D2A" w:rsidP="001250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Závěrečný účet za rok 2025</w:t>
      </w:r>
    </w:p>
    <w:p w14:paraId="20C0EB5C" w14:textId="3D10698B" w:rsidR="001250E3" w:rsidRDefault="00575D2A" w:rsidP="001250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Účetní závěrka</w:t>
      </w:r>
    </w:p>
    <w:p w14:paraId="5E3DA8A5" w14:textId="699B09A5" w:rsidR="00575D2A" w:rsidRDefault="00575D2A" w:rsidP="001250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Předložení rozpočtového opatření </w:t>
      </w:r>
    </w:p>
    <w:p w14:paraId="03038449" w14:textId="2CFD01ED" w:rsidR="00575D2A" w:rsidRDefault="00575D2A" w:rsidP="001250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75D2A">
        <w:rPr>
          <w:sz w:val="28"/>
          <w:szCs w:val="28"/>
        </w:rPr>
        <w:t>Návrh spolufinancování sociálních služeb obcemi ORP Tišnov pro rok</w:t>
      </w:r>
      <w:r>
        <w:rPr>
          <w:sz w:val="28"/>
          <w:szCs w:val="28"/>
        </w:rPr>
        <w:t xml:space="preserve"> 2026</w:t>
      </w:r>
    </w:p>
    <w:p w14:paraId="03D3E7CC" w14:textId="59EFB691" w:rsidR="00575D2A" w:rsidRPr="001250E3" w:rsidRDefault="00575D2A" w:rsidP="001250E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Žádost o převod pozemku</w:t>
      </w:r>
    </w:p>
    <w:p w14:paraId="44CCCE6A" w14:textId="75CF3B1C" w:rsidR="00D463F7" w:rsidRPr="00D463F7" w:rsidRDefault="00D463F7" w:rsidP="00D463F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Usnesení, závěr </w:t>
      </w:r>
    </w:p>
    <w:p w14:paraId="00871EFF" w14:textId="77777777" w:rsidR="00D50E53" w:rsidRPr="00D70477" w:rsidRDefault="00D50E53" w:rsidP="00D70477">
      <w:pPr>
        <w:rPr>
          <w:sz w:val="28"/>
          <w:szCs w:val="28"/>
        </w:rPr>
      </w:pPr>
    </w:p>
    <w:p w14:paraId="563FF082" w14:textId="1D87605E" w:rsidR="001250E3" w:rsidRDefault="009B65FA">
      <w:pPr>
        <w:rPr>
          <w:sz w:val="28"/>
          <w:szCs w:val="28"/>
        </w:rPr>
      </w:pPr>
      <w:r>
        <w:rPr>
          <w:sz w:val="28"/>
          <w:szCs w:val="28"/>
        </w:rPr>
        <w:t xml:space="preserve">V Rojetíně dne </w:t>
      </w:r>
      <w:r w:rsidR="001250E3">
        <w:rPr>
          <w:sz w:val="28"/>
          <w:szCs w:val="28"/>
        </w:rPr>
        <w:t>1</w:t>
      </w:r>
      <w:r w:rsidR="00575D2A">
        <w:rPr>
          <w:sz w:val="28"/>
          <w:szCs w:val="28"/>
        </w:rPr>
        <w:t>5</w:t>
      </w:r>
      <w:r w:rsidR="002F77D3">
        <w:rPr>
          <w:sz w:val="28"/>
          <w:szCs w:val="28"/>
        </w:rPr>
        <w:t>.</w:t>
      </w:r>
      <w:r w:rsidR="00394D51">
        <w:rPr>
          <w:sz w:val="28"/>
          <w:szCs w:val="28"/>
        </w:rPr>
        <w:t xml:space="preserve"> </w:t>
      </w:r>
      <w:r w:rsidR="00575D2A">
        <w:rPr>
          <w:sz w:val="28"/>
          <w:szCs w:val="28"/>
        </w:rPr>
        <w:t>6</w:t>
      </w:r>
      <w:r w:rsidR="008F0D04">
        <w:rPr>
          <w:sz w:val="28"/>
          <w:szCs w:val="28"/>
        </w:rPr>
        <w:t>.</w:t>
      </w:r>
      <w:r w:rsidR="001250E3">
        <w:rPr>
          <w:sz w:val="28"/>
          <w:szCs w:val="28"/>
        </w:rPr>
        <w:t xml:space="preserve"> 2026                                                                                                                            </w:t>
      </w:r>
      <w:r w:rsidR="00E4532B">
        <w:rPr>
          <w:sz w:val="28"/>
          <w:szCs w:val="28"/>
        </w:rPr>
        <w:t xml:space="preserve">  </w:t>
      </w:r>
      <w:r w:rsidR="001250E3">
        <w:rPr>
          <w:sz w:val="28"/>
          <w:szCs w:val="28"/>
        </w:rPr>
        <w:t xml:space="preserve">                          </w:t>
      </w:r>
    </w:p>
    <w:p w14:paraId="108D122D" w14:textId="77777777" w:rsidR="001250E3" w:rsidRDefault="00125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4C6F82DF" w14:textId="520BB624" w:rsidR="00D50E53" w:rsidRDefault="00125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9B65FA">
        <w:rPr>
          <w:sz w:val="28"/>
          <w:szCs w:val="28"/>
        </w:rPr>
        <w:t xml:space="preserve">Starosta obce Rojetín: </w:t>
      </w:r>
      <w:r w:rsidR="009B65FA">
        <w:rPr>
          <w:sz w:val="28"/>
          <w:szCs w:val="28"/>
        </w:rPr>
        <w:tab/>
        <w:t>Martin Minář</w:t>
      </w:r>
    </w:p>
    <w:p w14:paraId="02ADFCDD" w14:textId="77777777" w:rsidR="001250E3" w:rsidRDefault="001250E3">
      <w:pPr>
        <w:rPr>
          <w:sz w:val="28"/>
          <w:szCs w:val="28"/>
        </w:rPr>
      </w:pPr>
    </w:p>
    <w:p w14:paraId="1D6E51A7" w14:textId="34A7E294" w:rsidR="00E4532B" w:rsidRDefault="00391993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5142D8">
        <w:rPr>
          <w:sz w:val="28"/>
          <w:szCs w:val="28"/>
        </w:rPr>
        <w:t xml:space="preserve">veřejněno dne: </w:t>
      </w:r>
      <w:r w:rsidR="00B64F00">
        <w:rPr>
          <w:sz w:val="28"/>
          <w:szCs w:val="28"/>
        </w:rPr>
        <w:t xml:space="preserve"> </w:t>
      </w:r>
      <w:r w:rsidR="00575D2A">
        <w:rPr>
          <w:sz w:val="28"/>
          <w:szCs w:val="28"/>
        </w:rPr>
        <w:t>15</w:t>
      </w:r>
      <w:r w:rsidR="002F77D3">
        <w:rPr>
          <w:sz w:val="28"/>
          <w:szCs w:val="28"/>
        </w:rPr>
        <w:t>.</w:t>
      </w:r>
      <w:r w:rsidR="000F2BF9">
        <w:rPr>
          <w:sz w:val="28"/>
          <w:szCs w:val="28"/>
        </w:rPr>
        <w:t xml:space="preserve"> </w:t>
      </w:r>
      <w:r w:rsidR="00575D2A">
        <w:rPr>
          <w:sz w:val="28"/>
          <w:szCs w:val="28"/>
        </w:rPr>
        <w:t>6</w:t>
      </w:r>
      <w:r w:rsidR="0086193C">
        <w:rPr>
          <w:sz w:val="28"/>
          <w:szCs w:val="28"/>
        </w:rPr>
        <w:t>.</w:t>
      </w:r>
      <w:r w:rsidR="008F0D04">
        <w:rPr>
          <w:sz w:val="28"/>
          <w:szCs w:val="28"/>
        </w:rPr>
        <w:t xml:space="preserve"> 202</w:t>
      </w:r>
      <w:r w:rsidR="001250E3">
        <w:rPr>
          <w:sz w:val="28"/>
          <w:szCs w:val="28"/>
        </w:rPr>
        <w:t>6</w:t>
      </w:r>
    </w:p>
    <w:p w14:paraId="5584069B" w14:textId="77777777" w:rsidR="00D50E53" w:rsidRDefault="00687C12">
      <w:r>
        <w:rPr>
          <w:sz w:val="28"/>
          <w:szCs w:val="28"/>
        </w:rPr>
        <w:t>S</w:t>
      </w:r>
      <w:r w:rsidR="009B65FA">
        <w:rPr>
          <w:sz w:val="28"/>
          <w:szCs w:val="28"/>
        </w:rPr>
        <w:t>ňato dne:</w:t>
      </w:r>
    </w:p>
    <w:sectPr w:rsidR="00D50E5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5E5B" w14:textId="77777777" w:rsidR="006D62E7" w:rsidRDefault="006D62E7">
      <w:pPr>
        <w:spacing w:after="0" w:line="240" w:lineRule="auto"/>
      </w:pPr>
      <w:r>
        <w:separator/>
      </w:r>
    </w:p>
  </w:endnote>
  <w:endnote w:type="continuationSeparator" w:id="0">
    <w:p w14:paraId="4E477733" w14:textId="77777777" w:rsidR="006D62E7" w:rsidRDefault="006D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DF43D" w14:textId="77777777" w:rsidR="006D62E7" w:rsidRDefault="006D62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3871AE" w14:textId="77777777" w:rsidR="006D62E7" w:rsidRDefault="006D6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627F"/>
    <w:multiLevelType w:val="multilevel"/>
    <w:tmpl w:val="C8F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E53"/>
    <w:rsid w:val="000052FC"/>
    <w:rsid w:val="00044592"/>
    <w:rsid w:val="00066AF8"/>
    <w:rsid w:val="000A5571"/>
    <w:rsid w:val="000F2BF9"/>
    <w:rsid w:val="001250E3"/>
    <w:rsid w:val="00125D64"/>
    <w:rsid w:val="00157A4B"/>
    <w:rsid w:val="001663C6"/>
    <w:rsid w:val="00191B05"/>
    <w:rsid w:val="001F7A69"/>
    <w:rsid w:val="002101A0"/>
    <w:rsid w:val="00233D42"/>
    <w:rsid w:val="00235AB2"/>
    <w:rsid w:val="00242DD5"/>
    <w:rsid w:val="00246223"/>
    <w:rsid w:val="00273050"/>
    <w:rsid w:val="002A30B2"/>
    <w:rsid w:val="002F77D3"/>
    <w:rsid w:val="00337FE3"/>
    <w:rsid w:val="00375C90"/>
    <w:rsid w:val="00391993"/>
    <w:rsid w:val="00394D51"/>
    <w:rsid w:val="003B3F05"/>
    <w:rsid w:val="003C4FD9"/>
    <w:rsid w:val="003D7565"/>
    <w:rsid w:val="003E6BF0"/>
    <w:rsid w:val="00485F98"/>
    <w:rsid w:val="004A16EE"/>
    <w:rsid w:val="005142D8"/>
    <w:rsid w:val="0051568F"/>
    <w:rsid w:val="005466E3"/>
    <w:rsid w:val="00565677"/>
    <w:rsid w:val="00575D2A"/>
    <w:rsid w:val="00582EE0"/>
    <w:rsid w:val="005966EB"/>
    <w:rsid w:val="005C4A88"/>
    <w:rsid w:val="00687C12"/>
    <w:rsid w:val="006965E5"/>
    <w:rsid w:val="006D62E7"/>
    <w:rsid w:val="006E21DF"/>
    <w:rsid w:val="007040FF"/>
    <w:rsid w:val="00713236"/>
    <w:rsid w:val="00743958"/>
    <w:rsid w:val="00744959"/>
    <w:rsid w:val="00750752"/>
    <w:rsid w:val="007668F8"/>
    <w:rsid w:val="00794480"/>
    <w:rsid w:val="007A0575"/>
    <w:rsid w:val="007A283C"/>
    <w:rsid w:val="007B0660"/>
    <w:rsid w:val="007C6D57"/>
    <w:rsid w:val="0083528E"/>
    <w:rsid w:val="0086193C"/>
    <w:rsid w:val="008625DB"/>
    <w:rsid w:val="00875D1D"/>
    <w:rsid w:val="00894E46"/>
    <w:rsid w:val="008D013C"/>
    <w:rsid w:val="008F0D04"/>
    <w:rsid w:val="008F2758"/>
    <w:rsid w:val="008F2A3D"/>
    <w:rsid w:val="00905E9B"/>
    <w:rsid w:val="00923544"/>
    <w:rsid w:val="009B65FA"/>
    <w:rsid w:val="009E1E25"/>
    <w:rsid w:val="00A00A8C"/>
    <w:rsid w:val="00A20AFC"/>
    <w:rsid w:val="00A561B9"/>
    <w:rsid w:val="00A57B44"/>
    <w:rsid w:val="00A802A1"/>
    <w:rsid w:val="00A8720B"/>
    <w:rsid w:val="00AC747B"/>
    <w:rsid w:val="00AE5B71"/>
    <w:rsid w:val="00B206A9"/>
    <w:rsid w:val="00B2262E"/>
    <w:rsid w:val="00B546BB"/>
    <w:rsid w:val="00B62133"/>
    <w:rsid w:val="00B645D4"/>
    <w:rsid w:val="00B64F00"/>
    <w:rsid w:val="00BA0A15"/>
    <w:rsid w:val="00BB2776"/>
    <w:rsid w:val="00BC1BD5"/>
    <w:rsid w:val="00BC2C62"/>
    <w:rsid w:val="00C0546D"/>
    <w:rsid w:val="00C32095"/>
    <w:rsid w:val="00C941FB"/>
    <w:rsid w:val="00D243D5"/>
    <w:rsid w:val="00D37C7F"/>
    <w:rsid w:val="00D463F7"/>
    <w:rsid w:val="00D50E53"/>
    <w:rsid w:val="00D70477"/>
    <w:rsid w:val="00D77D77"/>
    <w:rsid w:val="00D845BE"/>
    <w:rsid w:val="00DB4F82"/>
    <w:rsid w:val="00E01A82"/>
    <w:rsid w:val="00E4532B"/>
    <w:rsid w:val="00E93B78"/>
    <w:rsid w:val="00EB012D"/>
    <w:rsid w:val="00EB6DC5"/>
    <w:rsid w:val="00ED1E7A"/>
    <w:rsid w:val="00F06CDD"/>
    <w:rsid w:val="00F64A5D"/>
    <w:rsid w:val="00FA04D9"/>
    <w:rsid w:val="00FD3B28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4BC3"/>
  <w15:docId w15:val="{9F45E68E-BC43-4227-AF71-D9A40A6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2">
    <w:name w:val="heading 2"/>
    <w:basedOn w:val="Normln"/>
    <w:link w:val="Nadpis2Char"/>
    <w:uiPriority w:val="9"/>
    <w:qFormat/>
    <w:rsid w:val="0086193C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86193C"/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86193C"/>
  </w:style>
  <w:style w:type="character" w:styleId="Hypertextovodkaz">
    <w:name w:val="Hyperlink"/>
    <w:basedOn w:val="Standardnpsmoodstavce"/>
    <w:uiPriority w:val="99"/>
    <w:unhideWhenUsed/>
    <w:rsid w:val="00565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Minář</dc:creator>
  <cp:lastModifiedBy>Starosta Rojetín</cp:lastModifiedBy>
  <cp:revision>69</cp:revision>
  <cp:lastPrinted>2026-06-17T16:50:00Z</cp:lastPrinted>
  <dcterms:created xsi:type="dcterms:W3CDTF">2018-02-27T16:35:00Z</dcterms:created>
  <dcterms:modified xsi:type="dcterms:W3CDTF">2026-06-17T16:50:00Z</dcterms:modified>
</cp:coreProperties>
</file>