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C0" w:rsidRPr="003939F9" w:rsidRDefault="00A966C0" w:rsidP="003939F9">
      <w:pPr>
        <w:jc w:val="center"/>
        <w:rPr>
          <w:sz w:val="44"/>
          <w:szCs w:val="44"/>
        </w:rPr>
      </w:pPr>
      <w:r w:rsidRPr="003939F9">
        <w:rPr>
          <w:sz w:val="44"/>
          <w:szCs w:val="44"/>
        </w:rPr>
        <w:t>Zápis</w:t>
      </w:r>
    </w:p>
    <w:p w:rsidR="00A966C0" w:rsidRPr="003939F9" w:rsidRDefault="00A966C0" w:rsidP="003939F9">
      <w:pPr>
        <w:jc w:val="center"/>
        <w:rPr>
          <w:sz w:val="44"/>
          <w:szCs w:val="44"/>
        </w:rPr>
      </w:pPr>
      <w:r w:rsidRPr="003939F9">
        <w:rPr>
          <w:sz w:val="44"/>
          <w:szCs w:val="44"/>
        </w:rPr>
        <w:t>ze zasedání Zastupitelstva obce Rojetín konaného</w:t>
      </w:r>
    </w:p>
    <w:p w:rsidR="00A966C0" w:rsidRPr="003939F9" w:rsidRDefault="00A966C0" w:rsidP="003939F9">
      <w:pPr>
        <w:jc w:val="center"/>
        <w:rPr>
          <w:sz w:val="44"/>
          <w:szCs w:val="44"/>
        </w:rPr>
      </w:pPr>
      <w:r w:rsidRPr="003939F9">
        <w:rPr>
          <w:sz w:val="44"/>
          <w:szCs w:val="44"/>
        </w:rPr>
        <w:t xml:space="preserve">dne </w:t>
      </w:r>
      <w:proofErr w:type="gramStart"/>
      <w:r w:rsidR="001F6668">
        <w:rPr>
          <w:sz w:val="44"/>
          <w:szCs w:val="44"/>
        </w:rPr>
        <w:t>6.3. 2020</w:t>
      </w:r>
      <w:proofErr w:type="gramEnd"/>
      <w:r w:rsidRPr="003939F9">
        <w:rPr>
          <w:sz w:val="44"/>
          <w:szCs w:val="44"/>
        </w:rPr>
        <w:t xml:space="preserve"> v 18:00 hod v zasedací místnosti obecního úřadu, Rojetín č. 50</w:t>
      </w:r>
    </w:p>
    <w:p w:rsidR="00A966C0" w:rsidRDefault="00A966C0" w:rsidP="00A966C0"/>
    <w:p w:rsidR="00A966C0" w:rsidRDefault="00A966C0" w:rsidP="00A966C0">
      <w:r>
        <w:t xml:space="preserve">Přítomní obecní zastupitelé: </w:t>
      </w:r>
      <w:r w:rsidR="001F6668">
        <w:t>4</w:t>
      </w:r>
    </w:p>
    <w:p w:rsidR="00A966C0" w:rsidRDefault="00A966C0" w:rsidP="00A966C0">
      <w:r>
        <w:t xml:space="preserve">Nepřítomní obecní zastupitelé: </w:t>
      </w:r>
      <w:r w:rsidR="009E61EE">
        <w:t>0</w:t>
      </w:r>
    </w:p>
    <w:p w:rsidR="00A966C0" w:rsidRPr="001F6668" w:rsidRDefault="00A966C0" w:rsidP="00A966C0">
      <w:pPr>
        <w:rPr>
          <w:b/>
        </w:rPr>
      </w:pPr>
      <w:r w:rsidRPr="001F6668">
        <w:rPr>
          <w:b/>
        </w:rPr>
        <w:t>Zastupitelstvo je usnášení schopné.</w:t>
      </w:r>
    </w:p>
    <w:p w:rsidR="00145404" w:rsidRDefault="00145404" w:rsidP="00A966C0"/>
    <w:p w:rsidR="00A966C0" w:rsidRPr="003939F9" w:rsidRDefault="00A966C0" w:rsidP="00A966C0">
      <w:pPr>
        <w:rPr>
          <w:b/>
          <w:u w:val="single"/>
        </w:rPr>
      </w:pPr>
      <w:r w:rsidRPr="003939F9">
        <w:rPr>
          <w:b/>
          <w:u w:val="single"/>
        </w:rPr>
        <w:t>Program:</w:t>
      </w:r>
    </w:p>
    <w:p w:rsidR="00A966C0" w:rsidRDefault="00A966C0" w:rsidP="00A966C0">
      <w:r>
        <w:t>1. Zahájení, určení ověřovatelů zápisu</w:t>
      </w:r>
    </w:p>
    <w:p w:rsidR="00A966C0" w:rsidRDefault="00A966C0" w:rsidP="00A966C0">
      <w:r>
        <w:t xml:space="preserve">2. </w:t>
      </w:r>
      <w:r w:rsidR="001F6668">
        <w:t>Odstoupení člena finančního výboru</w:t>
      </w:r>
    </w:p>
    <w:p w:rsidR="00A966C0" w:rsidRDefault="00A966C0" w:rsidP="00A966C0">
      <w:r>
        <w:t xml:space="preserve">3. </w:t>
      </w:r>
      <w:r w:rsidR="001F6668">
        <w:t>Akceschopnost JSDH</w:t>
      </w:r>
    </w:p>
    <w:p w:rsidR="00A966C0" w:rsidRDefault="00A966C0" w:rsidP="00A966C0">
      <w:r>
        <w:t xml:space="preserve">4. </w:t>
      </w:r>
      <w:r w:rsidR="001F6668">
        <w:t>Stanovy DSO Tišnovsko</w:t>
      </w:r>
    </w:p>
    <w:p w:rsidR="00A966C0" w:rsidRDefault="00A966C0" w:rsidP="00A966C0">
      <w:r>
        <w:t xml:space="preserve">5. </w:t>
      </w:r>
      <w:r w:rsidR="001F6668">
        <w:t>Mimořádný bod:  Směrnice pro práci s osobními údaji</w:t>
      </w:r>
    </w:p>
    <w:p w:rsidR="00A966C0" w:rsidRDefault="001F6668" w:rsidP="00A966C0">
      <w:r>
        <w:t>6</w:t>
      </w:r>
      <w:r w:rsidR="00A966C0">
        <w:t>. Usnesení, závěr a volná diskuze</w:t>
      </w:r>
    </w:p>
    <w:p w:rsidR="00145404" w:rsidRDefault="00145404" w:rsidP="00A966C0">
      <w:pPr>
        <w:rPr>
          <w:b/>
        </w:rPr>
      </w:pPr>
    </w:p>
    <w:p w:rsidR="00A966C0" w:rsidRDefault="00A966C0" w:rsidP="00A966C0">
      <w:r w:rsidRPr="003939F9">
        <w:rPr>
          <w:b/>
        </w:rPr>
        <w:t>1</w:t>
      </w:r>
      <w:r>
        <w:t xml:space="preserve">. Schůzi zahájil starosta Martin Minář, přivítal přítomné, zapisovatelem zápisu byl určen Dušan Čech, ověřovateli zápisu byli určeni Martin Karásek </w:t>
      </w:r>
      <w:r w:rsidR="001F6668">
        <w:t>a Zdenek Kadlec</w:t>
      </w:r>
      <w:r>
        <w:t>.</w:t>
      </w:r>
    </w:p>
    <w:p w:rsidR="00A966C0" w:rsidRDefault="00A966C0" w:rsidP="00A966C0">
      <w:r>
        <w:t>Před hlasováním byla dána možnost zastupitelům i přítomným občanům sdělit své stanovisko. Žádné stanovisko nebylo vzneseno.</w:t>
      </w:r>
    </w:p>
    <w:p w:rsidR="00A966C0" w:rsidRPr="003939F9" w:rsidRDefault="00A966C0" w:rsidP="00A966C0">
      <w:pPr>
        <w:rPr>
          <w:b/>
        </w:rPr>
      </w:pPr>
      <w:r w:rsidRPr="003939F9">
        <w:rPr>
          <w:b/>
        </w:rPr>
        <w:t>Návrh usnesení:</w:t>
      </w:r>
    </w:p>
    <w:p w:rsidR="00A966C0" w:rsidRDefault="00A966C0" w:rsidP="00A966C0">
      <w:r>
        <w:t xml:space="preserve">Zastupitelstvo obce Rojetín určuje: ověřovatelé zápisu Martina Karáska a </w:t>
      </w:r>
      <w:r w:rsidR="001F6668">
        <w:t>Zdenka Kadlece.</w:t>
      </w:r>
    </w:p>
    <w:p w:rsidR="00A966C0" w:rsidRDefault="00A966C0" w:rsidP="00A966C0">
      <w:r>
        <w:t>Zapisovatelem Dušana Čecha</w:t>
      </w:r>
    </w:p>
    <w:p w:rsidR="00A966C0" w:rsidRPr="003939F9" w:rsidRDefault="001F6668" w:rsidP="00A966C0">
      <w:pPr>
        <w:rPr>
          <w:b/>
        </w:rPr>
      </w:pPr>
      <w:r>
        <w:rPr>
          <w:b/>
        </w:rPr>
        <w:t>Výsledek hlasování: schváleno 4</w:t>
      </w:r>
      <w:r w:rsidR="00A966C0" w:rsidRPr="003939F9">
        <w:rPr>
          <w:b/>
        </w:rPr>
        <w:t xml:space="preserve"> pro</w:t>
      </w:r>
    </w:p>
    <w:p w:rsidR="00A966C0" w:rsidRDefault="00A966C0" w:rsidP="00A966C0"/>
    <w:p w:rsidR="00433563" w:rsidRDefault="00433563" w:rsidP="00A966C0">
      <w:pPr>
        <w:rPr>
          <w:b/>
        </w:rPr>
      </w:pPr>
    </w:p>
    <w:p w:rsidR="00A966C0" w:rsidRPr="003939F9" w:rsidRDefault="00A966C0" w:rsidP="00A966C0">
      <w:pPr>
        <w:rPr>
          <w:b/>
        </w:rPr>
      </w:pPr>
      <w:r w:rsidRPr="003939F9">
        <w:rPr>
          <w:b/>
        </w:rPr>
        <w:lastRenderedPageBreak/>
        <w:t xml:space="preserve">Na návrh </w:t>
      </w:r>
      <w:r w:rsidR="001F6668">
        <w:rPr>
          <w:b/>
        </w:rPr>
        <w:t>starosty byl do programu přidán</w:t>
      </w:r>
      <w:r w:rsidRPr="003939F9">
        <w:rPr>
          <w:b/>
        </w:rPr>
        <w:t xml:space="preserve"> následující bod: </w:t>
      </w:r>
    </w:p>
    <w:p w:rsidR="003939F9" w:rsidRDefault="001F6668" w:rsidP="003939F9">
      <w:pPr>
        <w:ind w:firstLine="708"/>
      </w:pPr>
      <w:r>
        <w:t>Směrnice pro práci s osobními údaji</w:t>
      </w:r>
    </w:p>
    <w:p w:rsidR="00A966C0" w:rsidRPr="003939F9" w:rsidRDefault="003939F9" w:rsidP="00A966C0">
      <w:pPr>
        <w:rPr>
          <w:b/>
        </w:rPr>
      </w:pPr>
      <w:r w:rsidRPr="003939F9">
        <w:rPr>
          <w:b/>
        </w:rPr>
        <w:t>Návrh usnesení</w:t>
      </w:r>
    </w:p>
    <w:p w:rsidR="003939F9" w:rsidRDefault="003939F9" w:rsidP="00A966C0">
      <w:r>
        <w:t xml:space="preserve">Zastupitelstvo obce </w:t>
      </w:r>
      <w:r w:rsidR="001F6668">
        <w:t>Rojetín přidává do programu mimořádný bod.</w:t>
      </w:r>
    </w:p>
    <w:p w:rsidR="00A966C0" w:rsidRPr="003939F9" w:rsidRDefault="001F6668" w:rsidP="00A966C0">
      <w:pPr>
        <w:rPr>
          <w:b/>
        </w:rPr>
      </w:pPr>
      <w:r>
        <w:rPr>
          <w:b/>
        </w:rPr>
        <w:t>Výsledek hlasování: schváleno 4</w:t>
      </w:r>
      <w:r w:rsidR="00A966C0" w:rsidRPr="003939F9">
        <w:rPr>
          <w:b/>
        </w:rPr>
        <w:t xml:space="preserve"> pro</w:t>
      </w:r>
    </w:p>
    <w:p w:rsidR="00A966C0" w:rsidRDefault="00A966C0" w:rsidP="00A966C0"/>
    <w:p w:rsidR="00A966C0" w:rsidRDefault="00A966C0" w:rsidP="00A966C0">
      <w:r w:rsidRPr="003939F9">
        <w:rPr>
          <w:b/>
        </w:rPr>
        <w:t>2</w:t>
      </w:r>
      <w:r>
        <w:t xml:space="preserve">. </w:t>
      </w:r>
      <w:r w:rsidR="001F6668">
        <w:t xml:space="preserve">Pan František Žák ml. zaslal obci žádost o odstoupení z finančního výboru obce, do které byl jmenován dne </w:t>
      </w:r>
      <w:proofErr w:type="gramStart"/>
      <w:r w:rsidR="001F6668">
        <w:t>12.12.2019</w:t>
      </w:r>
      <w:proofErr w:type="gramEnd"/>
      <w:r w:rsidR="001F6668">
        <w:t xml:space="preserve"> na svolaném zasedání zastupitelstva obce.</w:t>
      </w:r>
    </w:p>
    <w:p w:rsidR="009E61EE" w:rsidRDefault="009E61EE" w:rsidP="00A966C0">
      <w:r>
        <w:t xml:space="preserve">Zastupitelstvo obce tuto žádost přijalo a současně chtělo zvolit nového člena finančního výboru obce, ale jelikož se na zasedání zastupitelstva nikdo nedostavil, nebylo schopno toto provést. Zastupitelé se dohodli, že osloví občany a nového člena finančního výboru obce zvolí na příštím zasedání </w:t>
      </w:r>
      <w:r w:rsidR="004821DA">
        <w:t>zastupitelstva obce</w:t>
      </w:r>
      <w:r>
        <w:t>.</w:t>
      </w:r>
    </w:p>
    <w:p w:rsidR="00A966C0" w:rsidRDefault="00A966C0" w:rsidP="00A966C0"/>
    <w:p w:rsidR="00A966C0" w:rsidRPr="003939F9" w:rsidRDefault="00A966C0" w:rsidP="00A966C0">
      <w:pPr>
        <w:rPr>
          <w:b/>
        </w:rPr>
      </w:pPr>
      <w:r w:rsidRPr="003939F9">
        <w:rPr>
          <w:b/>
        </w:rPr>
        <w:t>Návrh usnesení</w:t>
      </w:r>
    </w:p>
    <w:p w:rsidR="00A966C0" w:rsidRDefault="00A966C0" w:rsidP="00A966C0">
      <w:r>
        <w:t xml:space="preserve">Zastupitelstvo obce Rojetín </w:t>
      </w:r>
      <w:r w:rsidR="009E61EE">
        <w:t>přijalo žádost o odstoupení pana Františka Žáka ml. z finančního výboru obce</w:t>
      </w:r>
      <w:r w:rsidR="004821DA">
        <w:t>.</w:t>
      </w:r>
    </w:p>
    <w:p w:rsidR="00A966C0" w:rsidRDefault="00A966C0" w:rsidP="00A966C0">
      <w:pPr>
        <w:rPr>
          <w:b/>
        </w:rPr>
      </w:pPr>
      <w:r w:rsidRPr="003939F9">
        <w:rPr>
          <w:b/>
        </w:rPr>
        <w:t>Výsledek hlasování: schváleno</w:t>
      </w:r>
      <w:r w:rsidR="004821DA">
        <w:rPr>
          <w:b/>
        </w:rPr>
        <w:t xml:space="preserve"> 4</w:t>
      </w:r>
      <w:r w:rsidRPr="003939F9">
        <w:rPr>
          <w:b/>
        </w:rPr>
        <w:t xml:space="preserve"> pro</w:t>
      </w:r>
    </w:p>
    <w:p w:rsidR="004821DA" w:rsidRDefault="004821DA" w:rsidP="00A966C0"/>
    <w:p w:rsidR="004821DA" w:rsidRDefault="004821DA" w:rsidP="00A966C0">
      <w:r>
        <w:t>Zvolení nového člena finančního výboru obce proběhne v příštím zasedání zastupitelstva obce.</w:t>
      </w:r>
    </w:p>
    <w:p w:rsidR="004821DA" w:rsidRDefault="004821DA" w:rsidP="004821DA">
      <w:pPr>
        <w:rPr>
          <w:b/>
        </w:rPr>
      </w:pPr>
      <w:r w:rsidRPr="003939F9">
        <w:rPr>
          <w:b/>
        </w:rPr>
        <w:t>Výsledek hlasování: schváleno</w:t>
      </w:r>
      <w:r>
        <w:rPr>
          <w:b/>
        </w:rPr>
        <w:t xml:space="preserve"> 4</w:t>
      </w:r>
      <w:r w:rsidRPr="003939F9">
        <w:rPr>
          <w:b/>
        </w:rPr>
        <w:t xml:space="preserve"> pro</w:t>
      </w:r>
    </w:p>
    <w:p w:rsidR="004821DA" w:rsidRPr="003939F9" w:rsidRDefault="004821DA" w:rsidP="00A966C0">
      <w:pPr>
        <w:rPr>
          <w:b/>
        </w:rPr>
      </w:pPr>
    </w:p>
    <w:p w:rsidR="00A966C0" w:rsidRDefault="00A966C0" w:rsidP="00A966C0"/>
    <w:p w:rsidR="00A966C0" w:rsidRDefault="00A966C0" w:rsidP="00A966C0">
      <w:r w:rsidRPr="003939F9">
        <w:rPr>
          <w:b/>
        </w:rPr>
        <w:t>3</w:t>
      </w:r>
      <w:r>
        <w:t xml:space="preserve">. </w:t>
      </w:r>
      <w:r w:rsidR="004821DA">
        <w:t xml:space="preserve">Zastupitelé obce projednali akceschopnost JSDH. Jelikož počet členů JSDH mající příslušné školení prozatím není dostačující, musí požární ochranu obce zajišťovat jiná jednotka sboru dobrovolných hasičů. Koncem minulého roku (tj. 2019) byla oslovena JSDH Žďárec, která přislíbila projednání požadavku na požární ochranu. Bohužel byla naše žádost zamítnuta. Proto oslovil pan starosta Martin Minář jednotku z Dolních Louček, která toto projedná na své budoucí schůzi. </w:t>
      </w:r>
    </w:p>
    <w:p w:rsidR="004821DA" w:rsidRDefault="004821DA" w:rsidP="00A966C0">
      <w:r>
        <w:t>Zároveň se zastupitelé shodl</w:t>
      </w:r>
      <w:r w:rsidR="00464F34">
        <w:t>i</w:t>
      </w:r>
      <w:r>
        <w:t xml:space="preserve">, že by bylo v zájmu </w:t>
      </w:r>
      <w:r w:rsidR="00464F34">
        <w:t>obce, aby školením prošlo dostatek členů JSDH, aby tuto ochranu mohla vykonávat JSDH Rojetín. Byli navrženi členové JSDH, kteří by si příslušné školení měly během tohoto roku udělat.</w:t>
      </w:r>
    </w:p>
    <w:p w:rsidR="00A966C0" w:rsidRDefault="00A966C0" w:rsidP="00A966C0"/>
    <w:p w:rsidR="00433563" w:rsidRDefault="00433563" w:rsidP="00A966C0">
      <w:pPr>
        <w:rPr>
          <w:b/>
        </w:rPr>
      </w:pPr>
    </w:p>
    <w:p w:rsidR="00433563" w:rsidRDefault="00433563" w:rsidP="00A966C0">
      <w:pPr>
        <w:rPr>
          <w:b/>
        </w:rPr>
      </w:pPr>
    </w:p>
    <w:p w:rsidR="00A966C0" w:rsidRPr="003939F9" w:rsidRDefault="00A966C0" w:rsidP="00A966C0">
      <w:pPr>
        <w:rPr>
          <w:b/>
        </w:rPr>
      </w:pPr>
      <w:r w:rsidRPr="003939F9">
        <w:rPr>
          <w:b/>
        </w:rPr>
        <w:lastRenderedPageBreak/>
        <w:t>Návrh usnesení</w:t>
      </w:r>
    </w:p>
    <w:p w:rsidR="00A966C0" w:rsidRDefault="00464F34" w:rsidP="00A966C0">
      <w:r>
        <w:t>Zastupitelstvo obce projednalo akceschopnost JSDH a dále budou jednat po vyjádření JSDH Dolní Loučky</w:t>
      </w:r>
    </w:p>
    <w:p w:rsidR="00A966C0" w:rsidRPr="003939F9" w:rsidRDefault="00464F34" w:rsidP="00A966C0">
      <w:pPr>
        <w:rPr>
          <w:b/>
        </w:rPr>
      </w:pPr>
      <w:r>
        <w:rPr>
          <w:b/>
        </w:rPr>
        <w:t>Výsledek hlasování: schváleno 4</w:t>
      </w:r>
      <w:r w:rsidR="00A966C0" w:rsidRPr="003939F9">
        <w:rPr>
          <w:b/>
        </w:rPr>
        <w:t xml:space="preserve"> pro</w:t>
      </w:r>
    </w:p>
    <w:p w:rsidR="00A966C0" w:rsidRDefault="00A966C0" w:rsidP="00A966C0"/>
    <w:p w:rsidR="00A966C0" w:rsidRDefault="00A966C0" w:rsidP="00A966C0">
      <w:r w:rsidRPr="003939F9">
        <w:rPr>
          <w:b/>
        </w:rPr>
        <w:t>4.</w:t>
      </w:r>
      <w:r>
        <w:t xml:space="preserve"> Starosta předložil zastupitelům </w:t>
      </w:r>
      <w:r w:rsidR="00464F34">
        <w:t>nové stanovy DSO Tišnovsko</w:t>
      </w:r>
      <w:r>
        <w:t>.</w:t>
      </w:r>
    </w:p>
    <w:p w:rsidR="00433563" w:rsidRDefault="00433563" w:rsidP="00464F34">
      <w:pPr>
        <w:rPr>
          <w:b/>
        </w:rPr>
      </w:pPr>
    </w:p>
    <w:p w:rsidR="00464F34" w:rsidRPr="003939F9" w:rsidRDefault="00464F34" w:rsidP="00464F34">
      <w:pPr>
        <w:rPr>
          <w:b/>
        </w:rPr>
      </w:pPr>
      <w:r w:rsidRPr="003939F9">
        <w:rPr>
          <w:b/>
        </w:rPr>
        <w:t>Návrh usnesení</w:t>
      </w:r>
    </w:p>
    <w:p w:rsidR="00464F34" w:rsidRDefault="00464F34" w:rsidP="00464F34">
      <w:r>
        <w:t xml:space="preserve">Zastupitelstvo obce </w:t>
      </w:r>
      <w:r>
        <w:t>se seznámilo a projednalo nové stanovy DSO Tišnovsko.</w:t>
      </w:r>
    </w:p>
    <w:p w:rsidR="00464F34" w:rsidRPr="003939F9" w:rsidRDefault="00464F34" w:rsidP="00464F34">
      <w:pPr>
        <w:rPr>
          <w:b/>
        </w:rPr>
      </w:pPr>
      <w:r>
        <w:rPr>
          <w:b/>
        </w:rPr>
        <w:t>Výsledek hlasování: schváleno 4</w:t>
      </w:r>
      <w:r w:rsidRPr="003939F9">
        <w:rPr>
          <w:b/>
        </w:rPr>
        <w:t xml:space="preserve"> pro</w:t>
      </w:r>
    </w:p>
    <w:p w:rsidR="00A966C0" w:rsidRDefault="00A966C0" w:rsidP="00A966C0"/>
    <w:p w:rsidR="00A966C0" w:rsidRDefault="00A966C0" w:rsidP="00464F34">
      <w:r w:rsidRPr="003939F9">
        <w:rPr>
          <w:b/>
        </w:rPr>
        <w:t>5.</w:t>
      </w:r>
      <w:r>
        <w:t xml:space="preserve"> </w:t>
      </w:r>
      <w:r w:rsidR="00464F34">
        <w:t xml:space="preserve">Starosta předložil zastupitelům </w:t>
      </w:r>
      <w:r w:rsidR="00464F34">
        <w:t>směrnice pro práci s osobními údaji</w:t>
      </w:r>
      <w:r>
        <w:t>.</w:t>
      </w:r>
    </w:p>
    <w:p w:rsidR="00433563" w:rsidRDefault="00433563" w:rsidP="00464F34">
      <w:pPr>
        <w:rPr>
          <w:b/>
        </w:rPr>
      </w:pPr>
    </w:p>
    <w:p w:rsidR="00464F34" w:rsidRPr="003939F9" w:rsidRDefault="00464F34" w:rsidP="00464F34">
      <w:pPr>
        <w:rPr>
          <w:b/>
        </w:rPr>
      </w:pPr>
      <w:r w:rsidRPr="003939F9">
        <w:rPr>
          <w:b/>
        </w:rPr>
        <w:t>Návrh usnesení</w:t>
      </w:r>
    </w:p>
    <w:p w:rsidR="00464F34" w:rsidRDefault="00464F34" w:rsidP="00464F34">
      <w:r>
        <w:t>Zastupitelstvo obce se seznámilo a projednalo směrnice pro práci s osobními údaji.</w:t>
      </w:r>
    </w:p>
    <w:p w:rsidR="00464F34" w:rsidRPr="003939F9" w:rsidRDefault="00464F34" w:rsidP="00464F34">
      <w:pPr>
        <w:rPr>
          <w:b/>
        </w:rPr>
      </w:pPr>
      <w:r>
        <w:rPr>
          <w:b/>
        </w:rPr>
        <w:t>Výsledek hlasování: schváleno 4</w:t>
      </w:r>
      <w:r w:rsidRPr="003939F9">
        <w:rPr>
          <w:b/>
        </w:rPr>
        <w:t xml:space="preserve"> pro</w:t>
      </w:r>
    </w:p>
    <w:p w:rsidR="00A966C0" w:rsidRDefault="00A966C0" w:rsidP="00A966C0"/>
    <w:p w:rsidR="003939F9" w:rsidRPr="003939F9" w:rsidRDefault="003939F9" w:rsidP="003939F9">
      <w:pPr>
        <w:rPr>
          <w:b/>
        </w:rPr>
      </w:pPr>
    </w:p>
    <w:p w:rsidR="003939F9" w:rsidRDefault="00464F34" w:rsidP="00CB7668">
      <w:r>
        <w:rPr>
          <w:b/>
        </w:rPr>
        <w:t>6</w:t>
      </w:r>
      <w:r w:rsidR="00891EDC">
        <w:rPr>
          <w:b/>
        </w:rPr>
        <w:t>.</w:t>
      </w:r>
      <w:r w:rsidR="00891EDC">
        <w:t xml:space="preserve"> Starosta obce poděkoval přítomným za účast a otevřel volnou diskuzi.</w:t>
      </w:r>
    </w:p>
    <w:p w:rsidR="00433563" w:rsidRDefault="00464F34" w:rsidP="00433563">
      <w:pPr>
        <w:ind w:firstLine="708"/>
      </w:pPr>
      <w:r>
        <w:t xml:space="preserve">Ve volné diskuzi </w:t>
      </w:r>
      <w:r w:rsidR="00433563">
        <w:t xml:space="preserve">se mimo jiné domluvilo, že na návsi obce bude opět přistaven kontejner na bio-odpad., který byl na zimu odvezen.  Při příležitosti dovozu tohoto kontejneru bude dovezena od svozové služby  KTS rašelina, která se složí u obecního úřadu a občané si ji budou moci dle své potřeby odvézt. </w:t>
      </w:r>
    </w:p>
    <w:p w:rsidR="00464F34" w:rsidRDefault="00433563" w:rsidP="00433563">
      <w:pPr>
        <w:ind w:firstLine="708"/>
      </w:pPr>
      <w:r>
        <w:t xml:space="preserve">Dále se jednalo o případné koupi kompostéru či </w:t>
      </w:r>
      <w:proofErr w:type="spellStart"/>
      <w:r>
        <w:t>štěpkovače</w:t>
      </w:r>
      <w:proofErr w:type="spellEnd"/>
      <w:r>
        <w:t>, a také o případné koupi či pronájmu kontejneru na kovy.</w:t>
      </w:r>
    </w:p>
    <w:p w:rsidR="00891EDC" w:rsidRDefault="00891EDC" w:rsidP="00CB7668"/>
    <w:p w:rsidR="00891EDC" w:rsidRDefault="00891EDC" w:rsidP="00CB7668"/>
    <w:p w:rsidR="00891EDC" w:rsidRPr="00891EDC" w:rsidRDefault="00891EDC" w:rsidP="00CB7668"/>
    <w:p w:rsidR="00CB7668" w:rsidRDefault="00CB7668" w:rsidP="00A966C0"/>
    <w:p w:rsidR="00CB7668" w:rsidRDefault="00CB7668" w:rsidP="00A966C0">
      <w:bookmarkStart w:id="0" w:name="_GoBack"/>
      <w:bookmarkEnd w:id="0"/>
    </w:p>
    <w:p w:rsidR="00CB7668" w:rsidRDefault="00891EDC" w:rsidP="00A966C0">
      <w:r>
        <w:lastRenderedPageBreak/>
        <w:t xml:space="preserve">Zápis provedl: </w:t>
      </w:r>
      <w:r>
        <w:tab/>
        <w:t>Dušan Čech</w:t>
      </w:r>
    </w:p>
    <w:p w:rsidR="00891EDC" w:rsidRDefault="00891EDC" w:rsidP="00A966C0"/>
    <w:p w:rsidR="00891EDC" w:rsidRDefault="00891EDC" w:rsidP="00A966C0">
      <w:r>
        <w:t>Ověřovatelé:</w:t>
      </w:r>
      <w:r>
        <w:tab/>
        <w:t xml:space="preserve"> Martin Karásek</w:t>
      </w:r>
    </w:p>
    <w:p w:rsidR="00891EDC" w:rsidRDefault="00891EDC" w:rsidP="00A966C0"/>
    <w:p w:rsidR="00891EDC" w:rsidRDefault="00891EDC" w:rsidP="00A966C0">
      <w:r>
        <w:tab/>
      </w:r>
      <w:r>
        <w:tab/>
      </w:r>
      <w:r w:rsidR="00433563">
        <w:t>Zdenek Kadlec</w:t>
      </w:r>
    </w:p>
    <w:p w:rsidR="00A966C0" w:rsidRDefault="00A966C0" w:rsidP="00A966C0"/>
    <w:p w:rsidR="00891EDC" w:rsidRDefault="00891EDC" w:rsidP="00A966C0"/>
    <w:p w:rsidR="00891EDC" w:rsidRDefault="00891EDC" w:rsidP="00A966C0"/>
    <w:p w:rsidR="00891EDC" w:rsidRDefault="00891EDC" w:rsidP="00A966C0"/>
    <w:sectPr w:rsidR="00891EDC" w:rsidSect="00145404">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47" w:rsidRDefault="00B13147" w:rsidP="00433563">
      <w:pPr>
        <w:spacing w:after="0" w:line="240" w:lineRule="auto"/>
      </w:pPr>
      <w:r>
        <w:separator/>
      </w:r>
    </w:p>
  </w:endnote>
  <w:endnote w:type="continuationSeparator" w:id="0">
    <w:p w:rsidR="00B13147" w:rsidRDefault="00B13147" w:rsidP="0043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007377"/>
      <w:docPartObj>
        <w:docPartGallery w:val="Page Numbers (Bottom of Page)"/>
        <w:docPartUnique/>
      </w:docPartObj>
    </w:sdtPr>
    <w:sdtContent>
      <w:p w:rsidR="00433563" w:rsidRDefault="00433563">
        <w:pPr>
          <w:pStyle w:val="Zpat"/>
          <w:jc w:val="center"/>
        </w:pPr>
        <w:r>
          <w:fldChar w:fldCharType="begin"/>
        </w:r>
        <w:r>
          <w:instrText>PAGE   \* MERGEFORMAT</w:instrText>
        </w:r>
        <w:r>
          <w:fldChar w:fldCharType="separate"/>
        </w:r>
        <w:r>
          <w:rPr>
            <w:noProof/>
          </w:rPr>
          <w:t>1</w:t>
        </w:r>
        <w:r>
          <w:fldChar w:fldCharType="end"/>
        </w:r>
      </w:p>
    </w:sdtContent>
  </w:sdt>
  <w:p w:rsidR="00433563" w:rsidRDefault="004335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47" w:rsidRDefault="00B13147" w:rsidP="00433563">
      <w:pPr>
        <w:spacing w:after="0" w:line="240" w:lineRule="auto"/>
      </w:pPr>
      <w:r>
        <w:separator/>
      </w:r>
    </w:p>
  </w:footnote>
  <w:footnote w:type="continuationSeparator" w:id="0">
    <w:p w:rsidR="00B13147" w:rsidRDefault="00B13147" w:rsidP="00433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92"/>
    <w:rsid w:val="00145404"/>
    <w:rsid w:val="001F6668"/>
    <w:rsid w:val="002813D6"/>
    <w:rsid w:val="003939F9"/>
    <w:rsid w:val="00433563"/>
    <w:rsid w:val="00464F34"/>
    <w:rsid w:val="004821DA"/>
    <w:rsid w:val="00694858"/>
    <w:rsid w:val="00891EDC"/>
    <w:rsid w:val="009E61EE"/>
    <w:rsid w:val="00A966C0"/>
    <w:rsid w:val="00B13147"/>
    <w:rsid w:val="00BC4906"/>
    <w:rsid w:val="00BE5192"/>
    <w:rsid w:val="00C115FF"/>
    <w:rsid w:val="00CB76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335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3563"/>
  </w:style>
  <w:style w:type="paragraph" w:styleId="Zpat">
    <w:name w:val="footer"/>
    <w:basedOn w:val="Normln"/>
    <w:link w:val="ZpatChar"/>
    <w:uiPriority w:val="99"/>
    <w:unhideWhenUsed/>
    <w:rsid w:val="00433563"/>
    <w:pPr>
      <w:tabs>
        <w:tab w:val="center" w:pos="4536"/>
        <w:tab w:val="right" w:pos="9072"/>
      </w:tabs>
      <w:spacing w:after="0" w:line="240" w:lineRule="auto"/>
    </w:pPr>
  </w:style>
  <w:style w:type="character" w:customStyle="1" w:styleId="ZpatChar">
    <w:name w:val="Zápatí Char"/>
    <w:basedOn w:val="Standardnpsmoodstavce"/>
    <w:link w:val="Zpat"/>
    <w:uiPriority w:val="99"/>
    <w:rsid w:val="00433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335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3563"/>
  </w:style>
  <w:style w:type="paragraph" w:styleId="Zpat">
    <w:name w:val="footer"/>
    <w:basedOn w:val="Normln"/>
    <w:link w:val="ZpatChar"/>
    <w:uiPriority w:val="99"/>
    <w:unhideWhenUsed/>
    <w:rsid w:val="00433563"/>
    <w:pPr>
      <w:tabs>
        <w:tab w:val="center" w:pos="4536"/>
        <w:tab w:val="right" w:pos="9072"/>
      </w:tabs>
      <w:spacing w:after="0" w:line="240" w:lineRule="auto"/>
    </w:pPr>
  </w:style>
  <w:style w:type="character" w:customStyle="1" w:styleId="ZpatChar">
    <w:name w:val="Zápatí Char"/>
    <w:basedOn w:val="Standardnpsmoodstavce"/>
    <w:link w:val="Zpat"/>
    <w:uiPriority w:val="99"/>
    <w:rsid w:val="0043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9359-E51E-4C9F-A27F-51D4F472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3188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dc:creator>
  <cp:lastModifiedBy>Obec Rojetín</cp:lastModifiedBy>
  <cp:revision>2</cp:revision>
  <cp:lastPrinted>2019-12-23T12:09:00Z</cp:lastPrinted>
  <dcterms:created xsi:type="dcterms:W3CDTF">2020-03-18T14:32:00Z</dcterms:created>
  <dcterms:modified xsi:type="dcterms:W3CDTF">2020-03-18T14:32:00Z</dcterms:modified>
</cp:coreProperties>
</file>