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E69E" w14:textId="77777777" w:rsidR="003822D3" w:rsidRPr="002E390E" w:rsidRDefault="003822D3" w:rsidP="003822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</w:t>
      </w:r>
      <w:r w:rsidRPr="002E390E">
        <w:rPr>
          <w:rFonts w:ascii="Times New Roman" w:hAnsi="Times New Roman" w:cs="Times New Roman"/>
          <w:b/>
          <w:sz w:val="52"/>
          <w:szCs w:val="52"/>
        </w:rPr>
        <w:t>ápis</w:t>
      </w:r>
    </w:p>
    <w:p w14:paraId="57E95A4B" w14:textId="77777777" w:rsidR="004B717C" w:rsidRDefault="003822D3" w:rsidP="00382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90E">
        <w:rPr>
          <w:rFonts w:ascii="Times New Roman" w:hAnsi="Times New Roman" w:cs="Times New Roman"/>
          <w:b/>
          <w:sz w:val="36"/>
          <w:szCs w:val="36"/>
        </w:rPr>
        <w:t xml:space="preserve">ze zasedání Zastupitelstva obce Rojetín konaného </w:t>
      </w:r>
    </w:p>
    <w:p w14:paraId="5C7AFEAF" w14:textId="51A19E69" w:rsidR="003822D3" w:rsidRPr="002E390E" w:rsidRDefault="003822D3" w:rsidP="00382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90E">
        <w:rPr>
          <w:rFonts w:ascii="Times New Roman" w:hAnsi="Times New Roman" w:cs="Times New Roman"/>
          <w:b/>
          <w:sz w:val="36"/>
          <w:szCs w:val="36"/>
        </w:rPr>
        <w:t xml:space="preserve">dne </w:t>
      </w:r>
      <w:r w:rsidR="00394F1E">
        <w:rPr>
          <w:rFonts w:ascii="Times New Roman" w:hAnsi="Times New Roman" w:cs="Times New Roman"/>
          <w:b/>
          <w:sz w:val="36"/>
          <w:szCs w:val="36"/>
        </w:rPr>
        <w:t>30.7.2021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 v</w:t>
      </w:r>
      <w:r>
        <w:rPr>
          <w:rFonts w:ascii="Times New Roman" w:hAnsi="Times New Roman" w:cs="Times New Roman"/>
          <w:b/>
          <w:sz w:val="36"/>
          <w:szCs w:val="36"/>
        </w:rPr>
        <w:t xml:space="preserve"> 18 </w:t>
      </w:r>
      <w:r w:rsidRPr="002E390E">
        <w:rPr>
          <w:rFonts w:ascii="Times New Roman" w:hAnsi="Times New Roman" w:cs="Times New Roman"/>
          <w:b/>
          <w:sz w:val="36"/>
          <w:szCs w:val="36"/>
        </w:rPr>
        <w:t>:00 hod. v zased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cí místnosti obecního </w:t>
      </w:r>
      <w:r>
        <w:rPr>
          <w:rFonts w:ascii="Times New Roman" w:hAnsi="Times New Roman" w:cs="Times New Roman"/>
          <w:b/>
          <w:sz w:val="36"/>
          <w:szCs w:val="36"/>
        </w:rPr>
        <w:t>ú</w:t>
      </w:r>
      <w:r w:rsidRPr="002E390E">
        <w:rPr>
          <w:rFonts w:ascii="Times New Roman" w:hAnsi="Times New Roman" w:cs="Times New Roman"/>
          <w:b/>
          <w:sz w:val="36"/>
          <w:szCs w:val="36"/>
        </w:rPr>
        <w:t>řadu, Rojetín č.50</w:t>
      </w:r>
    </w:p>
    <w:p w14:paraId="31DEC1AE" w14:textId="7DAB2AD0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Přítomní O.z.: </w:t>
      </w:r>
      <w:r w:rsidR="00394F1E">
        <w:rPr>
          <w:rFonts w:ascii="Times New Roman" w:hAnsi="Times New Roman" w:cs="Times New Roman"/>
          <w:sz w:val="24"/>
          <w:szCs w:val="24"/>
        </w:rPr>
        <w:t>4</w:t>
      </w:r>
    </w:p>
    <w:p w14:paraId="49B900C2" w14:textId="25FD371D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Počet přítomných občanů: </w:t>
      </w:r>
      <w:r w:rsidR="00A031C9">
        <w:rPr>
          <w:rFonts w:ascii="Times New Roman" w:hAnsi="Times New Roman" w:cs="Times New Roman"/>
          <w:sz w:val="24"/>
          <w:szCs w:val="24"/>
        </w:rPr>
        <w:t>3</w:t>
      </w:r>
      <w:r w:rsidRPr="002E390E">
        <w:rPr>
          <w:rFonts w:ascii="Times New Roman" w:hAnsi="Times New Roman" w:cs="Times New Roman"/>
          <w:sz w:val="24"/>
          <w:szCs w:val="24"/>
        </w:rPr>
        <w:br/>
      </w:r>
    </w:p>
    <w:p w14:paraId="595EF66E" w14:textId="77777777" w:rsidR="003822D3" w:rsidRPr="00534BE1" w:rsidRDefault="003822D3" w:rsidP="003822D3">
      <w:pPr>
        <w:spacing w:after="0" w:line="240" w:lineRule="auto"/>
        <w:rPr>
          <w:rFonts w:ascii="Times New Roman" w:hAnsi="Times New Roman" w:cs="Times New Roman"/>
          <w:b/>
        </w:rPr>
      </w:pPr>
      <w:r w:rsidRPr="00534BE1">
        <w:rPr>
          <w:rFonts w:ascii="Times New Roman" w:hAnsi="Times New Roman" w:cs="Times New Roman"/>
          <w:b/>
        </w:rPr>
        <w:t>Program:</w:t>
      </w:r>
    </w:p>
    <w:p w14:paraId="198D5BBC" w14:textId="77777777" w:rsidR="004B717C" w:rsidRDefault="004B717C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A7ACD">
        <w:rPr>
          <w:rFonts w:ascii="Times New Roman" w:hAnsi="Times New Roman" w:cs="Times New Roman"/>
          <w:sz w:val="24"/>
        </w:rPr>
        <w:t>Zahájení, určení ověřovatelů zápisu</w:t>
      </w:r>
    </w:p>
    <w:p w14:paraId="7AB0F525" w14:textId="027905ED" w:rsidR="00D02005" w:rsidRDefault="00394F1E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Dodatek č.1 k veřejnoprávní smlouvě</w:t>
      </w:r>
    </w:p>
    <w:p w14:paraId="7E381CD0" w14:textId="232BCF11" w:rsidR="00A031C9" w:rsidRPr="00CA7ACD" w:rsidRDefault="00394F1E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Žádost o odkoupení části obecního pozemku na parcele č.970</w:t>
      </w:r>
    </w:p>
    <w:p w14:paraId="265AC60F" w14:textId="4557EE73" w:rsidR="004B717C" w:rsidRDefault="00394F1E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Finanční dar</w:t>
      </w:r>
    </w:p>
    <w:p w14:paraId="1950A1B2" w14:textId="597A4EE2" w:rsidR="00394F1E" w:rsidRDefault="00394F1E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Záměr č. 1/2021</w:t>
      </w:r>
    </w:p>
    <w:p w14:paraId="596381E0" w14:textId="44310C24" w:rsidR="00394F1E" w:rsidRPr="00CA7ACD" w:rsidRDefault="00394F1E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Usnesení, závěr</w:t>
      </w:r>
    </w:p>
    <w:p w14:paraId="306ABFAC" w14:textId="77777777" w:rsidR="003822D3" w:rsidRPr="004F5740" w:rsidRDefault="003822D3" w:rsidP="0038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7EA13" w14:textId="5CD87EB8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Přítomni </w:t>
      </w:r>
      <w:r w:rsidR="00394F1E">
        <w:rPr>
          <w:rFonts w:ascii="Times New Roman" w:hAnsi="Times New Roman" w:cs="Times New Roman"/>
          <w:sz w:val="24"/>
          <w:szCs w:val="24"/>
        </w:rPr>
        <w:t>4</w:t>
      </w:r>
      <w:r w:rsidR="0082005B">
        <w:rPr>
          <w:rFonts w:ascii="Times New Roman" w:hAnsi="Times New Roman" w:cs="Times New Roman"/>
          <w:sz w:val="24"/>
          <w:szCs w:val="24"/>
        </w:rPr>
        <w:t xml:space="preserve"> členové </w:t>
      </w:r>
      <w:r w:rsidRPr="002E390E">
        <w:rPr>
          <w:rFonts w:ascii="Times New Roman" w:hAnsi="Times New Roman" w:cs="Times New Roman"/>
          <w:sz w:val="24"/>
          <w:szCs w:val="24"/>
        </w:rPr>
        <w:t xml:space="preserve"> O.z.,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0E">
        <w:rPr>
          <w:rFonts w:ascii="Times New Roman" w:hAnsi="Times New Roman" w:cs="Times New Roman"/>
          <w:sz w:val="24"/>
          <w:szCs w:val="24"/>
        </w:rPr>
        <w:t>O.z. je usnášení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0E">
        <w:rPr>
          <w:rFonts w:ascii="Times New Roman" w:hAnsi="Times New Roman" w:cs="Times New Roman"/>
          <w:sz w:val="24"/>
          <w:szCs w:val="24"/>
        </w:rPr>
        <w:t>schopné:</w:t>
      </w:r>
    </w:p>
    <w:p w14:paraId="03EBA469" w14:textId="77777777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F0AE4" w14:textId="38887699" w:rsidR="003822D3" w:rsidRPr="00982FD1" w:rsidRDefault="003822D3" w:rsidP="00CA7AC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97F">
        <w:rPr>
          <w:rFonts w:ascii="Times New Roman" w:hAnsi="Times New Roman" w:cs="Times New Roman"/>
          <w:sz w:val="24"/>
          <w:szCs w:val="24"/>
        </w:rPr>
        <w:t>Schůzi zahájil starosta Martin Minář, přivítal pří</w:t>
      </w:r>
      <w:r>
        <w:rPr>
          <w:rFonts w:ascii="Times New Roman" w:hAnsi="Times New Roman" w:cs="Times New Roman"/>
          <w:sz w:val="24"/>
          <w:szCs w:val="24"/>
        </w:rPr>
        <w:t xml:space="preserve">tomné, zapisovatelem zápisu byl určen </w:t>
      </w:r>
      <w:r w:rsidR="00A55CE9">
        <w:rPr>
          <w:rFonts w:ascii="Times New Roman" w:hAnsi="Times New Roman" w:cs="Times New Roman"/>
          <w:sz w:val="24"/>
          <w:szCs w:val="24"/>
        </w:rPr>
        <w:t>D</w:t>
      </w:r>
      <w:r w:rsidR="00A55CE9" w:rsidRPr="00982FD1">
        <w:rPr>
          <w:rFonts w:ascii="Times New Roman" w:hAnsi="Times New Roman" w:cs="Times New Roman"/>
          <w:sz w:val="24"/>
          <w:szCs w:val="24"/>
        </w:rPr>
        <w:t>ušan Čech</w:t>
      </w:r>
      <w:r w:rsidR="004B12B0">
        <w:rPr>
          <w:rFonts w:ascii="Times New Roman" w:hAnsi="Times New Roman" w:cs="Times New Roman"/>
          <w:sz w:val="24"/>
          <w:szCs w:val="24"/>
        </w:rPr>
        <w:t xml:space="preserve">, </w:t>
      </w:r>
      <w:r w:rsidRPr="00982FD1">
        <w:rPr>
          <w:rFonts w:ascii="Times New Roman" w:hAnsi="Times New Roman" w:cs="Times New Roman"/>
          <w:sz w:val="24"/>
          <w:szCs w:val="24"/>
        </w:rPr>
        <w:t xml:space="preserve">ověřovateli zápisu byli </w:t>
      </w:r>
      <w:r w:rsidR="004B12B0">
        <w:rPr>
          <w:rFonts w:ascii="Times New Roman" w:hAnsi="Times New Roman" w:cs="Times New Roman"/>
          <w:sz w:val="24"/>
          <w:szCs w:val="24"/>
        </w:rPr>
        <w:t xml:space="preserve">pověření </w:t>
      </w:r>
      <w:r w:rsidR="00394F1E">
        <w:rPr>
          <w:rFonts w:ascii="Times New Roman" w:hAnsi="Times New Roman" w:cs="Times New Roman"/>
          <w:sz w:val="24"/>
          <w:szCs w:val="24"/>
        </w:rPr>
        <w:t>Jan Boháč</w:t>
      </w:r>
      <w:r w:rsidR="00A55CE9">
        <w:rPr>
          <w:rFonts w:ascii="Times New Roman" w:hAnsi="Times New Roman" w:cs="Times New Roman"/>
          <w:sz w:val="24"/>
          <w:szCs w:val="24"/>
        </w:rPr>
        <w:t xml:space="preserve"> a Zdenek Kadlec</w:t>
      </w:r>
      <w:r w:rsidR="004B12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218FE4" w14:textId="77777777" w:rsidR="003822D3" w:rsidRDefault="003822D3" w:rsidP="00CA7ACD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099E71D" w14:textId="1F3D66E4" w:rsidR="003822D3" w:rsidRDefault="003822D3" w:rsidP="00CA7ACD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 </w:t>
      </w:r>
      <w:r w:rsidR="00D02005">
        <w:rPr>
          <w:rFonts w:ascii="Times New Roman" w:hAnsi="Times New Roman" w:cs="Times New Roman"/>
          <w:sz w:val="24"/>
          <w:szCs w:val="24"/>
        </w:rPr>
        <w:t xml:space="preserve">přítomným občanům sdělit své </w:t>
      </w:r>
      <w:r w:rsidR="00CA7A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tanovisko. Žádné stanovisko nebylo vzneseno.</w:t>
      </w:r>
    </w:p>
    <w:p w14:paraId="4B440060" w14:textId="77777777" w:rsidR="003822D3" w:rsidRDefault="003822D3" w:rsidP="003822D3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ACF4F99" w14:textId="77777777" w:rsidR="003822D3" w:rsidRPr="00095B05" w:rsidRDefault="003822D3" w:rsidP="003822D3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15BC368E" w14:textId="703710F1" w:rsidR="00A55CE9" w:rsidRDefault="003822D3" w:rsidP="003822D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určuje:</w:t>
      </w:r>
      <w:r w:rsidR="00A55CE9">
        <w:rPr>
          <w:rFonts w:ascii="Times New Roman" w:hAnsi="Times New Roman" w:cs="Times New Roman"/>
          <w:sz w:val="24"/>
          <w:szCs w:val="24"/>
        </w:rPr>
        <w:t xml:space="preserve"> </w:t>
      </w:r>
      <w:r w:rsidR="00A55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ověřovatelé zápisu</w:t>
      </w:r>
      <w:r w:rsidRPr="00FD5A2C">
        <w:rPr>
          <w:rFonts w:ascii="Times New Roman" w:hAnsi="Times New Roman" w:cs="Times New Roman"/>
          <w:sz w:val="24"/>
          <w:szCs w:val="24"/>
        </w:rPr>
        <w:t xml:space="preserve"> </w:t>
      </w:r>
      <w:r w:rsidR="00394F1E">
        <w:rPr>
          <w:rFonts w:ascii="Times New Roman" w:hAnsi="Times New Roman" w:cs="Times New Roman"/>
          <w:sz w:val="24"/>
          <w:szCs w:val="24"/>
        </w:rPr>
        <w:t>Jan Boháč</w:t>
      </w:r>
      <w:r w:rsidR="00A55CE9">
        <w:rPr>
          <w:rFonts w:ascii="Times New Roman" w:hAnsi="Times New Roman" w:cs="Times New Roman"/>
          <w:sz w:val="24"/>
          <w:szCs w:val="24"/>
        </w:rPr>
        <w:t xml:space="preserve"> a Zdenek </w:t>
      </w:r>
    </w:p>
    <w:p w14:paraId="4E2D6990" w14:textId="09D399B4" w:rsidR="003822D3" w:rsidRDefault="00A55CE9" w:rsidP="00A55CE9">
      <w:pPr>
        <w:pStyle w:val="Bezmezer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Kadlec</w:t>
      </w:r>
    </w:p>
    <w:p w14:paraId="0314FC6A" w14:textId="525EB4B0" w:rsidR="004B12B0" w:rsidRDefault="003822D3" w:rsidP="004B12B0">
      <w:pPr>
        <w:pStyle w:val="Bezmezer"/>
        <w:ind w:left="3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CE9">
        <w:rPr>
          <w:rFonts w:ascii="Times New Roman" w:hAnsi="Times New Roman" w:cs="Times New Roman"/>
          <w:sz w:val="24"/>
          <w:szCs w:val="24"/>
        </w:rPr>
        <w:tab/>
      </w:r>
      <w:r w:rsidR="00D02005">
        <w:rPr>
          <w:rFonts w:ascii="Times New Roman" w:hAnsi="Times New Roman" w:cs="Times New Roman"/>
          <w:sz w:val="24"/>
          <w:szCs w:val="24"/>
        </w:rPr>
        <w:t>z</w:t>
      </w:r>
      <w:r w:rsidR="0082005B">
        <w:rPr>
          <w:rFonts w:ascii="Times New Roman" w:hAnsi="Times New Roman" w:cs="Times New Roman"/>
          <w:sz w:val="24"/>
          <w:szCs w:val="24"/>
        </w:rPr>
        <w:t xml:space="preserve">apisovatel </w:t>
      </w:r>
      <w:r w:rsidR="00A55CE9">
        <w:rPr>
          <w:rFonts w:ascii="Times New Roman" w:hAnsi="Times New Roman" w:cs="Times New Roman"/>
          <w:sz w:val="24"/>
          <w:szCs w:val="24"/>
        </w:rPr>
        <w:t>Dušan Čech</w:t>
      </w:r>
    </w:p>
    <w:p w14:paraId="0DCDFC8F" w14:textId="77777777" w:rsidR="00842A67" w:rsidRDefault="00842A67" w:rsidP="008C2E1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</w:p>
    <w:p w14:paraId="470558D9" w14:textId="7707A61E" w:rsidR="008C2E1E" w:rsidRDefault="003822D3" w:rsidP="008C2E1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394F1E">
        <w:rPr>
          <w:rFonts w:ascii="Times New Roman" w:hAnsi="Times New Roman" w:cs="Times New Roman"/>
          <w:sz w:val="24"/>
          <w:szCs w:val="24"/>
        </w:rPr>
        <w:t>4</w:t>
      </w:r>
      <w:r w:rsidR="004B12B0"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>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275C008B" w14:textId="77777777" w:rsidR="009E364D" w:rsidRDefault="009E364D" w:rsidP="008C2E1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2704A74A" w14:textId="77777777" w:rsidR="00842A67" w:rsidRDefault="00842A67" w:rsidP="00842A67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2B76DB96" w14:textId="3E3140CC" w:rsidR="00A031C9" w:rsidRDefault="00A031C9" w:rsidP="00A031C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předložil </w:t>
      </w:r>
      <w:r w:rsidR="00394F1E">
        <w:rPr>
          <w:rFonts w:ascii="Times New Roman" w:hAnsi="Times New Roman" w:cs="Times New Roman"/>
          <w:sz w:val="24"/>
        </w:rPr>
        <w:t>dodatek k veřejnoprávní smlouvě s městem Tišnov na zabezpečení výkonu přestupkové komise. Jedná se o změnu výše příspěvku obce za výkon přestupkové agendy městem Tišnovem, a to na 3000,- Kč za jeden projednaný přestupek.</w:t>
      </w:r>
    </w:p>
    <w:p w14:paraId="09D2D7F2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8B31935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09DAEC3C" w14:textId="7EFA2AD0" w:rsidR="00A031C9" w:rsidRPr="00BB2D54" w:rsidRDefault="00A031C9" w:rsidP="00A031C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schvaluje </w:t>
      </w:r>
      <w:r w:rsidR="00394F1E">
        <w:rPr>
          <w:rFonts w:ascii="Times New Roman" w:hAnsi="Times New Roman" w:cs="Times New Roman"/>
          <w:sz w:val="24"/>
        </w:rPr>
        <w:t>dodatek k veřejnoprávní smlouvě s městem Tišnov na zabezpečení výkonu přestupkové komise.</w:t>
      </w:r>
    </w:p>
    <w:p w14:paraId="2EA57584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1C9A19E1" w14:textId="42B701EF" w:rsidR="00A031C9" w:rsidRDefault="00A031C9" w:rsidP="00A031C9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394F1E"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5EDF86CE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</w:rPr>
      </w:pPr>
    </w:p>
    <w:p w14:paraId="40438446" w14:textId="77777777" w:rsidR="00A031C9" w:rsidRDefault="00A031C9" w:rsidP="00A031C9">
      <w:pPr>
        <w:pStyle w:val="Bezmezer"/>
        <w:ind w:left="720"/>
        <w:rPr>
          <w:rFonts w:ascii="Times New Roman" w:hAnsi="Times New Roman" w:cs="Times New Roman"/>
          <w:sz w:val="24"/>
        </w:rPr>
      </w:pPr>
    </w:p>
    <w:p w14:paraId="72EADFB7" w14:textId="56884E44" w:rsidR="0079667E" w:rsidRDefault="00D02005" w:rsidP="003822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Starosta předložil </w:t>
      </w:r>
      <w:r w:rsidR="00394F1E">
        <w:rPr>
          <w:rFonts w:ascii="Times New Roman" w:hAnsi="Times New Roman" w:cs="Times New Roman"/>
          <w:sz w:val="24"/>
        </w:rPr>
        <w:t>žádost na odkup části pozemku na parcele č.970, za účelem vybudování parkovacích míst. Vzhledem k tomu, že již jednou byl o tento pozemek projeven zájem a zastupitelstvo tento prodej neschválilo, ta i nyní tento požadavek na odkup části pozemku zamítá.  Obec se nebrání tomu, že by se pozemek popřípadě pronajal, či se pouze umožnilo vybudování parkovacího místa</w:t>
      </w:r>
      <w:r w:rsidR="00982372">
        <w:rPr>
          <w:rFonts w:ascii="Times New Roman" w:hAnsi="Times New Roman" w:cs="Times New Roman"/>
          <w:sz w:val="24"/>
        </w:rPr>
        <w:t>, ovšem pouze v tom případě, že by se neomezil provoz na komunikaci k pozemku přiléhající.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F607DBC" w14:textId="77777777" w:rsidR="0079667E" w:rsidRDefault="0079667E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B12B0">
        <w:rPr>
          <w:rFonts w:ascii="Times New Roman" w:hAnsi="Times New Roman" w:cs="Times New Roman"/>
          <w:sz w:val="24"/>
        </w:rPr>
        <w:t xml:space="preserve"> </w:t>
      </w:r>
    </w:p>
    <w:p w14:paraId="03C43BE4" w14:textId="77777777" w:rsidR="0079667E" w:rsidRDefault="0079667E" w:rsidP="0079667E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1A3A3BD9" w14:textId="30D429DF" w:rsidR="0079667E" w:rsidRPr="008B2310" w:rsidRDefault="0079667E" w:rsidP="0079667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Rojetín </w:t>
      </w:r>
      <w:r w:rsidR="00982372">
        <w:rPr>
          <w:rFonts w:ascii="Times New Roman" w:hAnsi="Times New Roman" w:cs="Times New Roman"/>
          <w:sz w:val="24"/>
          <w:szCs w:val="24"/>
        </w:rPr>
        <w:t>neschvaluje prodej části pozemku na parcele č.970</w:t>
      </w:r>
    </w:p>
    <w:p w14:paraId="4716B924" w14:textId="77777777" w:rsidR="0079667E" w:rsidRDefault="0079667E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</w:p>
    <w:p w14:paraId="4DC97497" w14:textId="67919183" w:rsidR="0079667E" w:rsidRDefault="0079667E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982372"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35CA6BD9" w14:textId="77777777" w:rsidR="00982372" w:rsidRPr="00FD5A2C" w:rsidRDefault="00982372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5B62E565" w14:textId="31982698" w:rsidR="0047781D" w:rsidRDefault="00982372" w:rsidP="004778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Zastupitelstvu byl předložen návrh na finanční dar pro manželku nedávno zesnulého člena obecního zastupitelstva pana Ladislava Kadlece. </w:t>
      </w:r>
    </w:p>
    <w:p w14:paraId="3B319E78" w14:textId="77777777" w:rsidR="00982372" w:rsidRDefault="00982372" w:rsidP="0098237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07DA33DE" w14:textId="77777777" w:rsidR="00982372" w:rsidRDefault="00982372" w:rsidP="00982372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59048F4F" w14:textId="31E9996C" w:rsidR="00982372" w:rsidRPr="008B2310" w:rsidRDefault="00982372" w:rsidP="0098237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schvaluje finanční dar ve výši 40 000,- Kč. A zároveň pověřuje pana starostu Martina Mináře, aby tento dar přeposlal na již zřízený transparentní účet.</w:t>
      </w:r>
    </w:p>
    <w:p w14:paraId="1EFAA45D" w14:textId="77777777" w:rsidR="00982372" w:rsidRDefault="00982372" w:rsidP="00982372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</w:p>
    <w:p w14:paraId="10805563" w14:textId="77777777" w:rsidR="00982372" w:rsidRDefault="00982372" w:rsidP="00982372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3FB3DE6B" w14:textId="77777777" w:rsidR="00982372" w:rsidRDefault="00982372" w:rsidP="00982372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14B15BDA" w14:textId="54D324B0" w:rsidR="0095788A" w:rsidRDefault="00E13CFA" w:rsidP="0098237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záměru č.1/2021 o pronájmu</w:t>
      </w:r>
      <w:bookmarkStart w:id="0" w:name="_GoBack"/>
      <w:bookmarkEnd w:id="0"/>
      <w:r w:rsidR="00982372">
        <w:rPr>
          <w:rFonts w:ascii="Times New Roman" w:hAnsi="Times New Roman" w:cs="Times New Roman"/>
          <w:sz w:val="24"/>
          <w:szCs w:val="24"/>
        </w:rPr>
        <w:t xml:space="preserve"> pozemků s parc. č. 793/1, 811/1, 794 nikdo nepodal námitku. A ani nikdo jiný nepodal žádost o pronájem. Z toho důvodu obecní zastupitelstvo schvaluje pronájem těchto pozemků a pověřuje pana starosty Martina Mináře</w:t>
      </w:r>
      <w:r w:rsidR="0095788A">
        <w:rPr>
          <w:rFonts w:ascii="Times New Roman" w:hAnsi="Times New Roman" w:cs="Times New Roman"/>
          <w:sz w:val="24"/>
          <w:szCs w:val="24"/>
        </w:rPr>
        <w:t>,</w:t>
      </w:r>
      <w:r w:rsidR="00982372">
        <w:rPr>
          <w:rFonts w:ascii="Times New Roman" w:hAnsi="Times New Roman" w:cs="Times New Roman"/>
          <w:sz w:val="24"/>
          <w:szCs w:val="24"/>
        </w:rPr>
        <w:t xml:space="preserve"> </w:t>
      </w:r>
      <w:r w:rsidR="0095788A">
        <w:rPr>
          <w:rFonts w:ascii="Times New Roman" w:hAnsi="Times New Roman" w:cs="Times New Roman"/>
          <w:sz w:val="24"/>
          <w:szCs w:val="24"/>
        </w:rPr>
        <w:t>aby připravil smlouvy k pronájmu k těmto pozemkům.</w:t>
      </w:r>
    </w:p>
    <w:p w14:paraId="22C8C088" w14:textId="77777777" w:rsidR="0095788A" w:rsidRDefault="0095788A" w:rsidP="0095788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A8C05CF" w14:textId="77777777" w:rsidR="0095788A" w:rsidRDefault="0095788A" w:rsidP="0095788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58C7AA58" w14:textId="77777777" w:rsidR="0095788A" w:rsidRDefault="0095788A" w:rsidP="0095788A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63F007CB" w14:textId="0A67D4C9" w:rsidR="0095788A" w:rsidRDefault="0095788A" w:rsidP="0095788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schvaluje pronájem pozemků s parc.č. 793/1, 811/1, 794. A zároveň pověřuje pana starosty Martina Mináře, aby připravil smlouvy k pronájmu k těmto pozemkům.</w:t>
      </w:r>
    </w:p>
    <w:p w14:paraId="7EDECB21" w14:textId="0992E88C" w:rsidR="0095788A" w:rsidRPr="008B2310" w:rsidRDefault="0095788A" w:rsidP="0095788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4423B709" w14:textId="77777777" w:rsidR="0095788A" w:rsidRDefault="0095788A" w:rsidP="0095788A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</w:p>
    <w:p w14:paraId="2931AC76" w14:textId="77777777" w:rsidR="0095788A" w:rsidRDefault="0095788A" w:rsidP="0095788A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0A8ED99B" w14:textId="77777777" w:rsidR="0095788A" w:rsidRDefault="0095788A" w:rsidP="0095788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4EF623C3" w14:textId="77777777" w:rsidR="0095788A" w:rsidRDefault="0095788A" w:rsidP="009578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687A05" w14:textId="53A73A86" w:rsidR="00982372" w:rsidRDefault="00982372" w:rsidP="0098237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88A">
        <w:rPr>
          <w:rFonts w:ascii="Times New Roman" w:hAnsi="Times New Roman" w:cs="Times New Roman"/>
          <w:sz w:val="24"/>
          <w:szCs w:val="24"/>
        </w:rPr>
        <w:t>Pan starosta poděkoval přítomným obecním zastupitelům a občanům za účast a otevřel volnou diskuzi.</w:t>
      </w:r>
    </w:p>
    <w:p w14:paraId="2D1E1923" w14:textId="77777777" w:rsidR="00982372" w:rsidRDefault="00982372" w:rsidP="00982372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6CA06F27" w14:textId="77777777" w:rsidR="00982372" w:rsidRDefault="00982372" w:rsidP="00982372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14:paraId="0FC3626D" w14:textId="77777777" w:rsidR="00982372" w:rsidRDefault="00982372" w:rsidP="0098237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A39BE1" w14:textId="56E606C3" w:rsidR="00982372" w:rsidRDefault="00982372" w:rsidP="009823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9FEDFE" w14:textId="77777777" w:rsidR="00982372" w:rsidRDefault="00982372" w:rsidP="0098237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994432" w14:textId="77777777" w:rsidR="00982372" w:rsidRPr="0047781D" w:rsidRDefault="00982372" w:rsidP="0098237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4CD25316" w14:textId="77777777" w:rsidR="0079667E" w:rsidRDefault="0079667E" w:rsidP="003822D3">
      <w:pPr>
        <w:spacing w:before="240"/>
        <w:rPr>
          <w:rFonts w:ascii="Times New Roman" w:hAnsi="Times New Roman" w:cs="Times New Roman"/>
        </w:rPr>
      </w:pPr>
    </w:p>
    <w:p w14:paraId="42F85B46" w14:textId="77777777" w:rsidR="0079667E" w:rsidRDefault="0079667E" w:rsidP="003822D3">
      <w:pPr>
        <w:spacing w:before="240"/>
        <w:rPr>
          <w:rFonts w:ascii="Times New Roman" w:hAnsi="Times New Roman" w:cs="Times New Roman"/>
        </w:rPr>
      </w:pPr>
    </w:p>
    <w:p w14:paraId="5A44B824" w14:textId="77777777" w:rsidR="00D204D8" w:rsidRDefault="00D204D8" w:rsidP="003822D3">
      <w:pPr>
        <w:spacing w:before="240"/>
        <w:rPr>
          <w:rFonts w:ascii="Times New Roman" w:hAnsi="Times New Roman" w:cs="Times New Roman"/>
        </w:rPr>
      </w:pPr>
    </w:p>
    <w:p w14:paraId="0B6374F1" w14:textId="77777777" w:rsidR="00D204D8" w:rsidRDefault="00D204D8" w:rsidP="003822D3">
      <w:pPr>
        <w:spacing w:before="240"/>
        <w:rPr>
          <w:rFonts w:ascii="Times New Roman" w:hAnsi="Times New Roman" w:cs="Times New Roman"/>
        </w:rPr>
      </w:pPr>
    </w:p>
    <w:p w14:paraId="5987ECC3" w14:textId="19592169" w:rsidR="003822D3" w:rsidRPr="00481A66" w:rsidRDefault="003822D3" w:rsidP="003822D3">
      <w:pPr>
        <w:spacing w:before="240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Zápis provedl/a :</w:t>
      </w:r>
    </w:p>
    <w:p w14:paraId="4E92CC6E" w14:textId="77777777" w:rsidR="003822D3" w:rsidRPr="00481A66" w:rsidRDefault="003822D3" w:rsidP="003822D3">
      <w:pPr>
        <w:spacing w:before="240"/>
        <w:ind w:left="2832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....................................................</w:t>
      </w:r>
    </w:p>
    <w:p w14:paraId="70B97EC3" w14:textId="77777777" w:rsidR="003822D3" w:rsidRPr="00481A66" w:rsidRDefault="003822D3" w:rsidP="003822D3">
      <w:pPr>
        <w:spacing w:before="240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Ověřovatel</w:t>
      </w:r>
      <w:r>
        <w:rPr>
          <w:rFonts w:ascii="Times New Roman" w:hAnsi="Times New Roman" w:cs="Times New Roman"/>
        </w:rPr>
        <w:t>é</w:t>
      </w:r>
      <w:r w:rsidRPr="00481A66">
        <w:rPr>
          <w:rFonts w:ascii="Times New Roman" w:hAnsi="Times New Roman" w:cs="Times New Roman"/>
        </w:rPr>
        <w:t xml:space="preserve"> zápisu: </w:t>
      </w:r>
    </w:p>
    <w:p w14:paraId="1740E0C6" w14:textId="77777777" w:rsidR="003822D3" w:rsidRPr="00481A66" w:rsidRDefault="003822D3" w:rsidP="003822D3">
      <w:pPr>
        <w:spacing w:before="240"/>
        <w:ind w:left="2124" w:firstLine="708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14:paraId="2EFBCEFE" w14:textId="77777777" w:rsidR="003822D3" w:rsidRPr="00481A66" w:rsidRDefault="003822D3" w:rsidP="003822D3">
      <w:pPr>
        <w:spacing w:before="240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Starosta obce</w:t>
      </w:r>
    </w:p>
    <w:p w14:paraId="0D40AF8F" w14:textId="77777777" w:rsidR="003822D3" w:rsidRPr="00481A66" w:rsidRDefault="003822D3" w:rsidP="003822D3">
      <w:pPr>
        <w:spacing w:before="240"/>
        <w:ind w:left="2124" w:firstLine="708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</w:t>
      </w:r>
    </w:p>
    <w:p w14:paraId="059BA6CB" w14:textId="77777777" w:rsidR="0078426C" w:rsidRDefault="0078426C"/>
    <w:sectPr w:rsidR="007842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FDA3F" w14:textId="77777777" w:rsidR="00F43BB1" w:rsidRDefault="00F43BB1" w:rsidP="00F43BB1">
      <w:pPr>
        <w:spacing w:after="0" w:line="240" w:lineRule="auto"/>
      </w:pPr>
      <w:r>
        <w:separator/>
      </w:r>
    </w:p>
  </w:endnote>
  <w:endnote w:type="continuationSeparator" w:id="0">
    <w:p w14:paraId="229E833F" w14:textId="77777777" w:rsidR="00F43BB1" w:rsidRDefault="00F43BB1" w:rsidP="00F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19646"/>
      <w:docPartObj>
        <w:docPartGallery w:val="Page Numbers (Bottom of Page)"/>
        <w:docPartUnique/>
      </w:docPartObj>
    </w:sdtPr>
    <w:sdtEndPr/>
    <w:sdtContent>
      <w:p w14:paraId="4CA1B136" w14:textId="26466A02" w:rsidR="00F43BB1" w:rsidRDefault="00F43B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FA">
          <w:rPr>
            <w:noProof/>
          </w:rPr>
          <w:t>3</w:t>
        </w:r>
        <w:r>
          <w:fldChar w:fldCharType="end"/>
        </w:r>
      </w:p>
    </w:sdtContent>
  </w:sdt>
  <w:p w14:paraId="5F3A221C" w14:textId="77777777" w:rsidR="00F43BB1" w:rsidRDefault="00F43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46870" w14:textId="77777777" w:rsidR="00F43BB1" w:rsidRDefault="00F43BB1" w:rsidP="00F43BB1">
      <w:pPr>
        <w:spacing w:after="0" w:line="240" w:lineRule="auto"/>
      </w:pPr>
      <w:r>
        <w:separator/>
      </w:r>
    </w:p>
  </w:footnote>
  <w:footnote w:type="continuationSeparator" w:id="0">
    <w:p w14:paraId="0E13F996" w14:textId="77777777" w:rsidR="00F43BB1" w:rsidRDefault="00F43BB1" w:rsidP="00F4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B3"/>
    <w:multiLevelType w:val="hybridMultilevel"/>
    <w:tmpl w:val="2FA2B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05B"/>
    <w:multiLevelType w:val="hybridMultilevel"/>
    <w:tmpl w:val="AD147080"/>
    <w:lvl w:ilvl="0" w:tplc="CEF07B7C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38C4F63"/>
    <w:multiLevelType w:val="hybridMultilevel"/>
    <w:tmpl w:val="29446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58FB"/>
    <w:multiLevelType w:val="hybridMultilevel"/>
    <w:tmpl w:val="96D4E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36637"/>
    <w:multiLevelType w:val="hybridMultilevel"/>
    <w:tmpl w:val="5164F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0250"/>
    <w:multiLevelType w:val="hybridMultilevel"/>
    <w:tmpl w:val="BE067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53CC3"/>
    <w:multiLevelType w:val="hybridMultilevel"/>
    <w:tmpl w:val="BE067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3"/>
    <w:rsid w:val="000246F0"/>
    <w:rsid w:val="00361C97"/>
    <w:rsid w:val="003822D3"/>
    <w:rsid w:val="00394F1E"/>
    <w:rsid w:val="003A5914"/>
    <w:rsid w:val="003B0A9D"/>
    <w:rsid w:val="003F11C5"/>
    <w:rsid w:val="0047781D"/>
    <w:rsid w:val="00496EC2"/>
    <w:rsid w:val="004B12B0"/>
    <w:rsid w:val="004B717C"/>
    <w:rsid w:val="004F0776"/>
    <w:rsid w:val="00545870"/>
    <w:rsid w:val="005F0333"/>
    <w:rsid w:val="006852E1"/>
    <w:rsid w:val="00756B37"/>
    <w:rsid w:val="0078426C"/>
    <w:rsid w:val="0079667E"/>
    <w:rsid w:val="0082005B"/>
    <w:rsid w:val="00842A67"/>
    <w:rsid w:val="008C2E1E"/>
    <w:rsid w:val="0094595B"/>
    <w:rsid w:val="0095788A"/>
    <w:rsid w:val="009766D2"/>
    <w:rsid w:val="00982372"/>
    <w:rsid w:val="009E364D"/>
    <w:rsid w:val="00A031C9"/>
    <w:rsid w:val="00A55CE9"/>
    <w:rsid w:val="00B75A13"/>
    <w:rsid w:val="00BB2D54"/>
    <w:rsid w:val="00CA7ACD"/>
    <w:rsid w:val="00D02005"/>
    <w:rsid w:val="00D15AE4"/>
    <w:rsid w:val="00D204D8"/>
    <w:rsid w:val="00E13CFA"/>
    <w:rsid w:val="00F43BB1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2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822D3"/>
    <w:pPr>
      <w:ind w:left="720"/>
      <w:contextualSpacing/>
    </w:pPr>
  </w:style>
  <w:style w:type="paragraph" w:styleId="Bezmezer">
    <w:name w:val="No Spacing"/>
    <w:uiPriority w:val="1"/>
    <w:qFormat/>
    <w:rsid w:val="003822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BB1"/>
  </w:style>
  <w:style w:type="paragraph" w:styleId="Zpat">
    <w:name w:val="footer"/>
    <w:basedOn w:val="Normln"/>
    <w:link w:val="Zpat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822D3"/>
    <w:pPr>
      <w:ind w:left="720"/>
      <w:contextualSpacing/>
    </w:pPr>
  </w:style>
  <w:style w:type="paragraph" w:styleId="Bezmezer">
    <w:name w:val="No Spacing"/>
    <w:uiPriority w:val="1"/>
    <w:qFormat/>
    <w:rsid w:val="003822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BB1"/>
  </w:style>
  <w:style w:type="paragraph" w:styleId="Zpat">
    <w:name w:val="footer"/>
    <w:basedOn w:val="Normln"/>
    <w:link w:val="ZpatChar"/>
    <w:uiPriority w:val="99"/>
    <w:unhideWhenUsed/>
    <w:rsid w:val="00F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14D8-32E8-487E-A114-345E12E8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Karásková</dc:creator>
  <cp:lastModifiedBy>Dusan</cp:lastModifiedBy>
  <cp:revision>2</cp:revision>
  <cp:lastPrinted>2017-07-08T07:06:00Z</cp:lastPrinted>
  <dcterms:created xsi:type="dcterms:W3CDTF">2021-11-08T13:33:00Z</dcterms:created>
  <dcterms:modified xsi:type="dcterms:W3CDTF">2021-11-08T13:33:00Z</dcterms:modified>
</cp:coreProperties>
</file>